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BB5E3" w14:textId="5084B627" w:rsidR="00DD1F68" w:rsidRPr="00DD1F68" w:rsidRDefault="0029417C" w:rsidP="00DD1F68">
      <w:pPr>
        <w:pStyle w:val="Titre3"/>
        <w:jc w:val="center"/>
        <w:rPr>
          <w:b/>
          <w:bCs/>
        </w:rPr>
      </w:pPr>
      <w:r w:rsidRPr="001C5C57">
        <w:rPr>
          <w:b/>
          <w:bCs/>
        </w:rPr>
        <w:t>Boîte à outils – Procuration à un Service de médiation de dettes en dehors de toute médiation de dettes amiable (Livre XIX, Titre 3 du Code de droit économique)</w:t>
      </w:r>
      <w:r w:rsidR="00DD1F68">
        <w:rPr>
          <w:b/>
          <w:bCs/>
        </w:rPr>
        <w:t xml:space="preserve"> </w:t>
      </w:r>
      <w:r w:rsidR="00DD1F68" w:rsidRPr="00DD1F68">
        <w:rPr>
          <w:b/>
          <w:bCs/>
          <w:highlight w:val="darkCyan"/>
        </w:rPr>
        <w:t>– les champs marqués en couleurs sont à remplir.</w:t>
      </w:r>
      <w:r w:rsidR="00DD1F68">
        <w:rPr>
          <w:b/>
          <w:bCs/>
        </w:rPr>
        <w:t xml:space="preserve"> </w:t>
      </w:r>
    </w:p>
    <w:p w14:paraId="59E1A693" w14:textId="77777777" w:rsidR="009D51A7" w:rsidRPr="001C5C57" w:rsidRDefault="009D51A7">
      <w:pPr>
        <w:rPr>
          <w:rFonts w:asciiTheme="majorHAnsi" w:hAnsiTheme="majorHAnsi"/>
        </w:rPr>
      </w:pPr>
    </w:p>
    <w:p w14:paraId="48EB1C57" w14:textId="78391E23" w:rsidR="001C5C57" w:rsidRPr="001C5C57" w:rsidRDefault="001C5C57" w:rsidP="001C5C57">
      <w:pPr>
        <w:jc w:val="center"/>
        <w:rPr>
          <w:rFonts w:asciiTheme="majorHAnsi" w:hAnsiTheme="majorHAnsi" w:cs="Calibri"/>
          <w:bCs/>
          <w:color w:val="153047" w:themeColor="accent1" w:themeShade="80"/>
          <w:spacing w:val="-2"/>
          <w:sz w:val="32"/>
        </w:rPr>
      </w:pPr>
      <w:r w:rsidRPr="007E7F59">
        <w:rPr>
          <w:rFonts w:asciiTheme="majorHAnsi" w:hAnsiTheme="majorHAnsi" w:cs="Calibri"/>
          <w:bCs/>
          <w:color w:val="153047" w:themeColor="accent1" w:themeShade="80"/>
          <w:spacing w:val="-2"/>
          <w:sz w:val="32"/>
          <w:highlight w:val="darkCyan"/>
        </w:rPr>
        <w:t>Coordonnées du Service de médiation de dettes</w:t>
      </w:r>
      <w:r w:rsidRPr="001C5C57">
        <w:rPr>
          <w:rFonts w:asciiTheme="majorHAnsi" w:hAnsiTheme="majorHAnsi" w:cs="Calibri"/>
          <w:bCs/>
          <w:color w:val="153047" w:themeColor="accent1" w:themeShade="80"/>
          <w:spacing w:val="-2"/>
          <w:sz w:val="32"/>
        </w:rPr>
        <w:t xml:space="preserve"> </w:t>
      </w:r>
    </w:p>
    <w:p w14:paraId="5AF5436A" w14:textId="1F13731F" w:rsidR="001C5C57" w:rsidRPr="001C5C57" w:rsidRDefault="001C5C57" w:rsidP="001C5C57">
      <w:pPr>
        <w:jc w:val="center"/>
        <w:rPr>
          <w:rFonts w:asciiTheme="majorHAnsi" w:hAnsiTheme="majorHAnsi" w:cs="Calibri"/>
          <w:bCs/>
          <w:color w:val="153047" w:themeColor="accent1" w:themeShade="80"/>
          <w:spacing w:val="-2"/>
          <w:sz w:val="36"/>
        </w:rPr>
      </w:pPr>
      <w:r w:rsidRPr="001C5C57">
        <w:rPr>
          <w:rFonts w:asciiTheme="majorHAnsi" w:hAnsiTheme="majorHAnsi" w:cs="Calibri"/>
          <w:bCs/>
          <w:color w:val="153047" w:themeColor="accent1" w:themeShade="80"/>
          <w:spacing w:val="-2"/>
          <w:sz w:val="36"/>
        </w:rPr>
        <w:t>Procuration</w:t>
      </w:r>
    </w:p>
    <w:p w14:paraId="745D3B1C" w14:textId="77777777" w:rsidR="001C5C57" w:rsidRPr="001C5C57" w:rsidRDefault="001C5C57" w:rsidP="001C5C57">
      <w:pPr>
        <w:spacing w:before="100" w:beforeAutospacing="1" w:after="100" w:afterAutospacing="1"/>
        <w:rPr>
          <w:rFonts w:asciiTheme="majorHAnsi" w:hAnsiTheme="majorHAnsi"/>
          <w:b/>
          <w:szCs w:val="24"/>
          <w:lang w:eastAsia="fr-BE"/>
        </w:rPr>
      </w:pPr>
      <w:r w:rsidRPr="001C5C57">
        <w:rPr>
          <w:rFonts w:asciiTheme="majorHAnsi" w:hAnsiTheme="majorHAnsi"/>
          <w:b/>
          <w:szCs w:val="24"/>
          <w:lang w:eastAsia="fr-BE"/>
        </w:rPr>
        <w:t>Je soussigné(e),</w:t>
      </w:r>
    </w:p>
    <w:p w14:paraId="1B8E5AF5" w14:textId="77777777" w:rsidR="001C5C57" w:rsidRPr="00DD1F68" w:rsidRDefault="001C5C57" w:rsidP="001C5C57">
      <w:pPr>
        <w:spacing w:after="0"/>
        <w:ind w:left="709"/>
        <w:rPr>
          <w:rFonts w:asciiTheme="majorHAnsi" w:hAnsiTheme="majorHAnsi"/>
          <w:szCs w:val="24"/>
          <w:highlight w:val="darkCyan"/>
          <w:lang w:eastAsia="fr-BE"/>
        </w:rPr>
      </w:pPr>
      <w:r w:rsidRPr="00DD1F68">
        <w:rPr>
          <w:rFonts w:asciiTheme="majorHAnsi" w:hAnsiTheme="majorHAnsi"/>
          <w:szCs w:val="24"/>
          <w:highlight w:val="darkCyan"/>
          <w:lang w:eastAsia="fr-BE"/>
        </w:rPr>
        <w:t xml:space="preserve">Nom et prénom :  </w:t>
      </w:r>
      <w:r w:rsidRPr="00DD1F68">
        <w:rPr>
          <w:rFonts w:asciiTheme="majorHAnsi" w:hAnsiTheme="majorHAnsi"/>
          <w:szCs w:val="24"/>
          <w:highlight w:val="darkCyan"/>
          <w:lang w:eastAsia="fr-BE"/>
        </w:rPr>
        <w:br/>
        <w:t xml:space="preserve">Date et lieu de naissance : </w:t>
      </w:r>
      <w:r w:rsidRPr="00DD1F68">
        <w:rPr>
          <w:rFonts w:asciiTheme="majorHAnsi" w:hAnsiTheme="majorHAnsi"/>
          <w:szCs w:val="24"/>
          <w:highlight w:val="darkCyan"/>
          <w:lang w:eastAsia="fr-BE"/>
        </w:rPr>
        <w:br/>
        <w:t>Adresse :</w:t>
      </w:r>
    </w:p>
    <w:p w14:paraId="1330E1A5" w14:textId="596F3D45" w:rsidR="001C5C57" w:rsidRPr="001C5C57" w:rsidRDefault="001C5C57" w:rsidP="001C5C57">
      <w:pPr>
        <w:spacing w:after="0"/>
        <w:ind w:left="709"/>
        <w:rPr>
          <w:rFonts w:asciiTheme="majorHAnsi" w:hAnsiTheme="majorHAnsi"/>
          <w:szCs w:val="24"/>
          <w:lang w:eastAsia="fr-BE"/>
        </w:rPr>
      </w:pPr>
      <w:r w:rsidRPr="00DD1F68">
        <w:rPr>
          <w:rFonts w:asciiTheme="majorHAnsi" w:hAnsiTheme="majorHAnsi"/>
          <w:szCs w:val="24"/>
          <w:highlight w:val="darkCyan"/>
          <w:lang w:eastAsia="fr-BE"/>
        </w:rPr>
        <w:t>Numéro de registre national :</w:t>
      </w:r>
      <w:r w:rsidRPr="001C5C57">
        <w:rPr>
          <w:rFonts w:asciiTheme="majorHAnsi" w:hAnsiTheme="majorHAnsi"/>
          <w:szCs w:val="24"/>
          <w:lang w:eastAsia="fr-BE"/>
        </w:rPr>
        <w:t xml:space="preserve">  </w:t>
      </w:r>
    </w:p>
    <w:p w14:paraId="34BF4F3E" w14:textId="2A77839D" w:rsidR="001C5C57" w:rsidRPr="001C5C57" w:rsidRDefault="001C5C57" w:rsidP="00513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Theme="majorHAnsi" w:hAnsiTheme="majorHAnsi"/>
          <w:szCs w:val="24"/>
          <w:lang w:eastAsia="fr-BE"/>
        </w:rPr>
      </w:pPr>
      <w:r w:rsidRPr="001C5C57">
        <w:rPr>
          <w:rFonts w:asciiTheme="majorHAnsi" w:hAnsiTheme="majorHAnsi"/>
          <w:szCs w:val="24"/>
          <w:lang w:eastAsia="fr-BE"/>
        </w:rPr>
        <w:t xml:space="preserve">Donne par la présente, </w:t>
      </w:r>
      <w:r w:rsidRPr="001C5C57">
        <w:rPr>
          <w:rFonts w:asciiTheme="majorHAnsi" w:hAnsiTheme="majorHAnsi"/>
          <w:bCs/>
          <w:szCs w:val="24"/>
          <w:lang w:eastAsia="fr-BE"/>
        </w:rPr>
        <w:t>procuration</w:t>
      </w:r>
      <w:r w:rsidRPr="001C5C57">
        <w:rPr>
          <w:rFonts w:asciiTheme="majorHAnsi" w:hAnsiTheme="majorHAnsi"/>
          <w:szCs w:val="24"/>
          <w:lang w:eastAsia="fr-BE"/>
        </w:rPr>
        <w:t xml:space="preserve"> au </w:t>
      </w:r>
      <w:r w:rsidRPr="00DD1F68">
        <w:rPr>
          <w:rFonts w:asciiTheme="majorHAnsi" w:hAnsiTheme="majorHAnsi"/>
          <w:szCs w:val="24"/>
          <w:highlight w:val="darkCyan"/>
          <w:lang w:eastAsia="fr-BE"/>
        </w:rPr>
        <w:t>Service de médiation de</w:t>
      </w:r>
      <w:r w:rsidR="001853DD">
        <w:rPr>
          <w:rFonts w:asciiTheme="majorHAnsi" w:hAnsiTheme="majorHAnsi"/>
          <w:szCs w:val="24"/>
          <w:highlight w:val="darkCyan"/>
          <w:lang w:eastAsia="fr-BE"/>
        </w:rPr>
        <w:t xml:space="preserve"> </w:t>
      </w:r>
      <w:r w:rsidRPr="00DD1F68">
        <w:rPr>
          <w:rFonts w:asciiTheme="majorHAnsi" w:hAnsiTheme="majorHAnsi"/>
          <w:szCs w:val="24"/>
          <w:highlight w:val="darkCyan"/>
          <w:lang w:eastAsia="fr-BE"/>
        </w:rPr>
        <w:t>dettes</w:t>
      </w:r>
      <w:proofErr w:type="gramStart"/>
      <w:r w:rsidR="005130A0">
        <w:rPr>
          <w:rFonts w:asciiTheme="majorHAnsi" w:hAnsiTheme="majorHAnsi"/>
          <w:szCs w:val="24"/>
          <w:lang w:eastAsia="fr-BE"/>
        </w:rPr>
        <w:t> :</w:t>
      </w:r>
      <w:r w:rsidRPr="001C5C57">
        <w:rPr>
          <w:rFonts w:asciiTheme="majorHAnsi" w:hAnsiTheme="majorHAnsi"/>
          <w:szCs w:val="24"/>
          <w:lang w:eastAsia="fr-BE"/>
        </w:rPr>
        <w:t>…</w:t>
      </w:r>
      <w:proofErr w:type="gramEnd"/>
      <w:r w:rsidRPr="001C5C57">
        <w:rPr>
          <w:rFonts w:asciiTheme="majorHAnsi" w:hAnsiTheme="majorHAnsi"/>
          <w:szCs w:val="24"/>
          <w:lang w:eastAsia="fr-BE"/>
        </w:rPr>
        <w:t>…………………………………</w:t>
      </w:r>
      <w:r w:rsidR="005130A0">
        <w:rPr>
          <w:rFonts w:asciiTheme="majorHAnsi" w:hAnsiTheme="majorHAnsi"/>
          <w:szCs w:val="24"/>
          <w:lang w:eastAsia="fr-BE"/>
        </w:rPr>
        <w:t>……………………………………………………………………………………….</w:t>
      </w:r>
      <w:r w:rsidR="001853DD">
        <w:rPr>
          <w:rFonts w:asciiTheme="majorHAnsi" w:hAnsiTheme="majorHAnsi"/>
          <w:szCs w:val="24"/>
          <w:lang w:eastAsia="fr-BE"/>
        </w:rPr>
        <w:t>.</w:t>
      </w:r>
      <w:r w:rsidRPr="001C5C57">
        <w:rPr>
          <w:rFonts w:asciiTheme="majorHAnsi" w:hAnsiTheme="majorHAnsi"/>
          <w:szCs w:val="24"/>
          <w:lang w:eastAsia="fr-BE"/>
        </w:rPr>
        <w:t xml:space="preserve"> </w:t>
      </w:r>
      <w:r w:rsidR="005130A0" w:rsidRPr="001C5C57">
        <w:rPr>
          <w:rFonts w:asciiTheme="majorHAnsi" w:hAnsiTheme="majorHAnsi"/>
          <w:szCs w:val="24"/>
          <w:lang w:eastAsia="fr-BE"/>
        </w:rPr>
        <w:t>R</w:t>
      </w:r>
      <w:r w:rsidRPr="001C5C57">
        <w:rPr>
          <w:rFonts w:asciiTheme="majorHAnsi" w:hAnsiTheme="majorHAnsi"/>
          <w:szCs w:val="24"/>
          <w:lang w:eastAsia="fr-BE"/>
        </w:rPr>
        <w:t>eprésenté</w:t>
      </w:r>
      <w:r w:rsidR="005130A0">
        <w:rPr>
          <w:rFonts w:asciiTheme="majorHAnsi" w:hAnsiTheme="majorHAnsi"/>
          <w:szCs w:val="24"/>
          <w:lang w:eastAsia="fr-BE"/>
        </w:rPr>
        <w:t xml:space="preserve"> </w:t>
      </w:r>
      <w:r w:rsidRPr="001C5C57">
        <w:rPr>
          <w:rFonts w:asciiTheme="majorHAnsi" w:hAnsiTheme="majorHAnsi"/>
          <w:szCs w:val="24"/>
          <w:lang w:eastAsia="fr-BE"/>
        </w:rPr>
        <w:t>par </w:t>
      </w:r>
      <w:r w:rsidRPr="00DD1F68">
        <w:rPr>
          <w:rFonts w:asciiTheme="majorHAnsi" w:hAnsiTheme="majorHAnsi"/>
          <w:szCs w:val="24"/>
          <w:highlight w:val="darkCyan"/>
          <w:lang w:eastAsia="fr-BE"/>
        </w:rPr>
        <w:t>Madame/Monsieur</w:t>
      </w:r>
      <w:r w:rsidRPr="001C5C57">
        <w:rPr>
          <w:rFonts w:asciiTheme="majorHAnsi" w:hAnsiTheme="majorHAnsi"/>
          <w:szCs w:val="24"/>
          <w:lang w:eastAsia="fr-BE"/>
        </w:rPr>
        <w:t> ………………………………………………………………………</w:t>
      </w:r>
      <w:r w:rsidR="005130A0">
        <w:rPr>
          <w:rFonts w:asciiTheme="majorHAnsi" w:hAnsiTheme="majorHAnsi"/>
          <w:szCs w:val="24"/>
          <w:lang w:eastAsia="fr-BE"/>
        </w:rPr>
        <w:t>……………</w:t>
      </w:r>
    </w:p>
    <w:p w14:paraId="2A4FBCEA" w14:textId="77777777" w:rsidR="001C5C57" w:rsidRPr="001C5C57" w:rsidRDefault="001C5C57" w:rsidP="001C5C57">
      <w:pPr>
        <w:spacing w:before="100" w:beforeAutospacing="1" w:after="100" w:afterAutospacing="1"/>
        <w:rPr>
          <w:rFonts w:asciiTheme="majorHAnsi" w:hAnsiTheme="majorHAnsi"/>
          <w:b/>
          <w:szCs w:val="24"/>
          <w:lang w:eastAsia="fr-BE"/>
        </w:rPr>
      </w:pPr>
      <w:r w:rsidRPr="001C5C57">
        <w:rPr>
          <w:rFonts w:asciiTheme="majorHAnsi" w:hAnsiTheme="majorHAnsi"/>
          <w:b/>
          <w:szCs w:val="24"/>
          <w:lang w:eastAsia="fr-BE"/>
        </w:rPr>
        <w:t>Aux fins de :</w:t>
      </w:r>
    </w:p>
    <w:p w14:paraId="500F2A1C" w14:textId="77777777" w:rsidR="001C5C57" w:rsidRPr="001C5C57" w:rsidRDefault="001C5C57" w:rsidP="001C5C57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fr-BE"/>
        </w:rPr>
      </w:pPr>
      <w:r w:rsidRPr="00351B1E">
        <w:rPr>
          <w:rFonts w:asciiTheme="majorHAnsi" w:eastAsia="Times New Roman" w:hAnsiTheme="majorHAnsi" w:cs="Times New Roman"/>
          <w:b/>
          <w:lang w:eastAsia="fr-BE"/>
        </w:rPr>
        <w:t>Demander, obtenir et recevoir,</w:t>
      </w:r>
      <w:r w:rsidRPr="001C5C57">
        <w:rPr>
          <w:rFonts w:asciiTheme="majorHAnsi" w:eastAsia="Times New Roman" w:hAnsiTheme="majorHAnsi" w:cs="Times New Roman"/>
          <w:lang w:eastAsia="fr-BE"/>
        </w:rPr>
        <w:t xml:space="preserve"> par </w:t>
      </w:r>
      <w:r w:rsidRPr="001C5C57">
        <w:rPr>
          <w:rFonts w:asciiTheme="majorHAnsi" w:eastAsia="Times New Roman" w:hAnsiTheme="majorHAnsi" w:cs="Times New Roman"/>
          <w:bCs/>
          <w:lang w:eastAsia="fr-BE"/>
        </w:rPr>
        <w:t>tout moyen de communication</w:t>
      </w:r>
      <w:r w:rsidRPr="001C5C57">
        <w:rPr>
          <w:rFonts w:asciiTheme="majorHAnsi" w:eastAsia="Times New Roman" w:hAnsiTheme="majorHAnsi" w:cs="Times New Roman"/>
          <w:lang w:eastAsia="fr-BE"/>
        </w:rPr>
        <w:t xml:space="preserve"> (courrier, e-mail, téléphone, plateformes électroniques, etc.), auprès de toute personne physique ou morale, publique ou privée :</w:t>
      </w:r>
    </w:p>
    <w:p w14:paraId="70CF4A7D" w14:textId="6BADFFC1" w:rsidR="001C5C57" w:rsidRPr="001C5C57" w:rsidRDefault="005A7557" w:rsidP="00351B1E">
      <w:pPr>
        <w:numPr>
          <w:ilvl w:val="0"/>
          <w:numId w:val="2"/>
        </w:numPr>
        <w:spacing w:before="100" w:beforeAutospacing="1" w:after="100" w:afterAutospacing="1" w:line="276" w:lineRule="auto"/>
        <w:ind w:left="1066" w:hanging="357"/>
        <w:rPr>
          <w:rFonts w:asciiTheme="majorHAnsi" w:hAnsiTheme="majorHAnsi"/>
          <w:lang w:eastAsia="fr-BE"/>
        </w:rPr>
      </w:pPr>
      <w:r w:rsidRPr="001C5C57">
        <w:rPr>
          <w:rFonts w:asciiTheme="majorHAnsi" w:hAnsiTheme="majorHAnsi"/>
          <w:lang w:eastAsia="fr-BE"/>
        </w:rPr>
        <w:t>Des</w:t>
      </w:r>
      <w:r w:rsidR="001C5C57" w:rsidRPr="001C5C57">
        <w:rPr>
          <w:rFonts w:asciiTheme="majorHAnsi" w:hAnsiTheme="majorHAnsi"/>
          <w:lang w:eastAsia="fr-BE"/>
        </w:rPr>
        <w:t xml:space="preserve"> </w:t>
      </w:r>
      <w:r w:rsidR="001C5C57" w:rsidRPr="001C5C57">
        <w:rPr>
          <w:rFonts w:asciiTheme="majorHAnsi" w:hAnsiTheme="majorHAnsi"/>
          <w:bCs/>
          <w:lang w:eastAsia="fr-BE"/>
        </w:rPr>
        <w:t>informations relatives à mes dettes</w:t>
      </w:r>
      <w:r w:rsidR="00351B1E">
        <w:rPr>
          <w:rFonts w:asciiTheme="majorHAnsi" w:hAnsiTheme="majorHAnsi"/>
          <w:bCs/>
          <w:lang w:eastAsia="fr-BE"/>
        </w:rPr>
        <w:t> </w:t>
      </w:r>
      <w:r w:rsidR="00351B1E">
        <w:rPr>
          <w:rFonts w:asciiTheme="majorHAnsi" w:hAnsiTheme="majorHAnsi"/>
          <w:lang w:eastAsia="fr-BE"/>
        </w:rPr>
        <w:t>;</w:t>
      </w:r>
    </w:p>
    <w:p w14:paraId="5B6980D7" w14:textId="6FA9FCBB" w:rsidR="001C5C57" w:rsidRPr="001C5C57" w:rsidRDefault="005A7557" w:rsidP="00351B1E">
      <w:pPr>
        <w:numPr>
          <w:ilvl w:val="0"/>
          <w:numId w:val="2"/>
        </w:numPr>
        <w:spacing w:before="100" w:beforeAutospacing="1" w:after="100" w:afterAutospacing="1" w:line="276" w:lineRule="auto"/>
        <w:ind w:left="1066" w:hanging="357"/>
        <w:rPr>
          <w:rFonts w:asciiTheme="majorHAnsi" w:hAnsiTheme="majorHAnsi"/>
          <w:lang w:eastAsia="fr-BE"/>
        </w:rPr>
      </w:pPr>
      <w:r w:rsidRPr="001C5C57">
        <w:rPr>
          <w:rFonts w:asciiTheme="majorHAnsi" w:hAnsiTheme="majorHAnsi"/>
          <w:lang w:eastAsia="fr-BE"/>
        </w:rPr>
        <w:t>Des</w:t>
      </w:r>
      <w:r w:rsidR="001C5C57" w:rsidRPr="001C5C57">
        <w:rPr>
          <w:rFonts w:asciiTheme="majorHAnsi" w:hAnsiTheme="majorHAnsi"/>
          <w:lang w:eastAsia="fr-BE"/>
        </w:rPr>
        <w:t xml:space="preserve"> </w:t>
      </w:r>
      <w:r w:rsidR="001C5C57" w:rsidRPr="001C5C57">
        <w:rPr>
          <w:rFonts w:asciiTheme="majorHAnsi" w:hAnsiTheme="majorHAnsi"/>
          <w:bCs/>
          <w:lang w:eastAsia="fr-BE"/>
        </w:rPr>
        <w:t>décomptes détaillés</w:t>
      </w:r>
      <w:r w:rsidR="00351B1E">
        <w:rPr>
          <w:rFonts w:asciiTheme="majorHAnsi" w:hAnsiTheme="majorHAnsi"/>
          <w:bCs/>
          <w:lang w:eastAsia="fr-BE"/>
        </w:rPr>
        <w:t> </w:t>
      </w:r>
      <w:r w:rsidR="00351B1E">
        <w:rPr>
          <w:rFonts w:asciiTheme="majorHAnsi" w:hAnsiTheme="majorHAnsi"/>
          <w:lang w:eastAsia="fr-BE"/>
        </w:rPr>
        <w:t>;</w:t>
      </w:r>
    </w:p>
    <w:p w14:paraId="79809371" w14:textId="3DB3CDCE" w:rsidR="001C5C57" w:rsidRPr="001C5C57" w:rsidRDefault="005A7557" w:rsidP="00351B1E">
      <w:pPr>
        <w:numPr>
          <w:ilvl w:val="0"/>
          <w:numId w:val="2"/>
        </w:numPr>
        <w:spacing w:before="100" w:beforeAutospacing="1" w:after="100" w:afterAutospacing="1" w:line="276" w:lineRule="auto"/>
        <w:ind w:left="1066" w:hanging="357"/>
        <w:rPr>
          <w:rFonts w:asciiTheme="majorHAnsi" w:hAnsiTheme="majorHAnsi"/>
          <w:lang w:eastAsia="fr-BE"/>
        </w:rPr>
      </w:pPr>
      <w:r w:rsidRPr="001C5C57">
        <w:rPr>
          <w:rFonts w:asciiTheme="majorHAnsi" w:hAnsiTheme="majorHAnsi"/>
          <w:lang w:eastAsia="fr-BE"/>
        </w:rPr>
        <w:t>Les</w:t>
      </w:r>
      <w:r w:rsidR="001C5C57" w:rsidRPr="001C5C57">
        <w:rPr>
          <w:rFonts w:asciiTheme="majorHAnsi" w:hAnsiTheme="majorHAnsi"/>
          <w:lang w:eastAsia="fr-BE"/>
        </w:rPr>
        <w:t xml:space="preserve"> </w:t>
      </w:r>
      <w:r w:rsidR="001C5C57" w:rsidRPr="001C5C57">
        <w:rPr>
          <w:rFonts w:asciiTheme="majorHAnsi" w:hAnsiTheme="majorHAnsi"/>
          <w:bCs/>
          <w:lang w:eastAsia="fr-BE"/>
        </w:rPr>
        <w:t>pièces justificatives</w:t>
      </w:r>
      <w:r w:rsidR="001C5C57" w:rsidRPr="001C5C57">
        <w:rPr>
          <w:rFonts w:asciiTheme="majorHAnsi" w:hAnsiTheme="majorHAnsi"/>
          <w:lang w:eastAsia="fr-BE"/>
        </w:rPr>
        <w:t xml:space="preserve"> s’y rapportant (contrats, relevés, mises en demeure, jugements, actes d’huissier, etc.).</w:t>
      </w:r>
    </w:p>
    <w:p w14:paraId="54A54000" w14:textId="246851B2" w:rsidR="001C5C57" w:rsidRPr="001C5C57" w:rsidRDefault="001C5C57" w:rsidP="001C5C57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fr-BE"/>
        </w:rPr>
      </w:pPr>
      <w:r w:rsidRPr="00351B1E">
        <w:rPr>
          <w:rFonts w:asciiTheme="majorHAnsi" w:eastAsia="Times New Roman" w:hAnsiTheme="majorHAnsi" w:cs="Times New Roman"/>
          <w:b/>
          <w:lang w:eastAsia="fr-BE"/>
        </w:rPr>
        <w:t>Contacter</w:t>
      </w:r>
      <w:r w:rsidRPr="001C5C57">
        <w:rPr>
          <w:rFonts w:asciiTheme="majorHAnsi" w:eastAsia="Times New Roman" w:hAnsiTheme="majorHAnsi" w:cs="Times New Roman"/>
          <w:lang w:eastAsia="fr-BE"/>
        </w:rPr>
        <w:t xml:space="preserve"> toute </w:t>
      </w:r>
      <w:r w:rsidRPr="001C5C57">
        <w:rPr>
          <w:rFonts w:asciiTheme="majorHAnsi" w:eastAsia="Times New Roman" w:hAnsiTheme="majorHAnsi" w:cs="Times New Roman"/>
          <w:bCs/>
          <w:lang w:eastAsia="fr-BE"/>
        </w:rPr>
        <w:t>institution publique ou privée</w:t>
      </w:r>
      <w:r w:rsidRPr="001C5C57">
        <w:rPr>
          <w:rFonts w:asciiTheme="majorHAnsi" w:eastAsia="Times New Roman" w:hAnsiTheme="majorHAnsi" w:cs="Times New Roman"/>
          <w:lang w:eastAsia="fr-BE"/>
        </w:rPr>
        <w:t xml:space="preserve"> afin d’obtenir des informations </w:t>
      </w:r>
      <w:proofErr w:type="gramStart"/>
      <w:r w:rsidR="00351B1E" w:rsidRPr="001C5C57">
        <w:rPr>
          <w:rFonts w:asciiTheme="majorHAnsi" w:eastAsia="Times New Roman" w:hAnsiTheme="majorHAnsi" w:cs="Times New Roman"/>
          <w:lang w:eastAsia="fr-BE"/>
        </w:rPr>
        <w:t>relatives:</w:t>
      </w:r>
      <w:proofErr w:type="gramEnd"/>
    </w:p>
    <w:p w14:paraId="6ADC6F08" w14:textId="1CEB93DB" w:rsidR="00351B1E" w:rsidRPr="00351B1E" w:rsidRDefault="005A7557" w:rsidP="00351B1E">
      <w:pPr>
        <w:numPr>
          <w:ilvl w:val="0"/>
          <w:numId w:val="3"/>
        </w:numPr>
        <w:spacing w:before="100" w:beforeAutospacing="1" w:after="100" w:afterAutospacing="1" w:line="276" w:lineRule="auto"/>
        <w:ind w:left="1066" w:hanging="357"/>
        <w:rPr>
          <w:rFonts w:asciiTheme="majorHAnsi" w:hAnsiTheme="majorHAnsi"/>
          <w:lang w:eastAsia="fr-BE"/>
        </w:rPr>
      </w:pPr>
      <w:r w:rsidRPr="001C5C57">
        <w:rPr>
          <w:rFonts w:asciiTheme="majorHAnsi" w:hAnsiTheme="majorHAnsi"/>
          <w:lang w:eastAsia="fr-BE"/>
        </w:rPr>
        <w:t>À</w:t>
      </w:r>
      <w:r w:rsidR="001C5C57" w:rsidRPr="001C5C57">
        <w:rPr>
          <w:rFonts w:asciiTheme="majorHAnsi" w:hAnsiTheme="majorHAnsi"/>
          <w:lang w:eastAsia="fr-BE"/>
        </w:rPr>
        <w:t xml:space="preserve"> mes </w:t>
      </w:r>
      <w:r w:rsidR="001C5C57" w:rsidRPr="00351B1E">
        <w:rPr>
          <w:rFonts w:asciiTheme="majorHAnsi" w:hAnsiTheme="majorHAnsi"/>
          <w:b/>
          <w:bCs/>
          <w:lang w:eastAsia="fr-BE"/>
        </w:rPr>
        <w:t>ressources</w:t>
      </w:r>
      <w:r w:rsidR="001C5C57" w:rsidRPr="001C5C57">
        <w:rPr>
          <w:rFonts w:asciiTheme="majorHAnsi" w:hAnsiTheme="majorHAnsi"/>
          <w:lang w:eastAsia="fr-BE"/>
        </w:rPr>
        <w:t xml:space="preserve"> (revenus professionnels, allocations, pensions, indemnités, aides sociales, etc.)</w:t>
      </w:r>
      <w:r w:rsidR="00351B1E">
        <w:rPr>
          <w:rFonts w:asciiTheme="majorHAnsi" w:hAnsiTheme="majorHAnsi"/>
          <w:lang w:eastAsia="fr-BE"/>
        </w:rPr>
        <w:t xml:space="preserve"> ; </w:t>
      </w:r>
    </w:p>
    <w:p w14:paraId="0C272920" w14:textId="0BB8B117" w:rsidR="001C5C57" w:rsidRPr="001C5C57" w:rsidRDefault="005A7557" w:rsidP="00351B1E">
      <w:pPr>
        <w:numPr>
          <w:ilvl w:val="0"/>
          <w:numId w:val="3"/>
        </w:numPr>
        <w:spacing w:before="100" w:beforeAutospacing="1" w:after="100" w:afterAutospacing="1" w:line="276" w:lineRule="auto"/>
        <w:ind w:left="1066" w:hanging="357"/>
        <w:rPr>
          <w:rFonts w:asciiTheme="majorHAnsi" w:hAnsiTheme="majorHAnsi"/>
          <w:lang w:eastAsia="fr-BE"/>
        </w:rPr>
      </w:pPr>
      <w:r w:rsidRPr="001C5C57">
        <w:rPr>
          <w:rFonts w:asciiTheme="majorHAnsi" w:hAnsiTheme="majorHAnsi"/>
          <w:lang w:eastAsia="fr-BE"/>
        </w:rPr>
        <w:t>À</w:t>
      </w:r>
      <w:r w:rsidR="001C5C57" w:rsidRPr="001C5C57">
        <w:rPr>
          <w:rFonts w:asciiTheme="majorHAnsi" w:hAnsiTheme="majorHAnsi"/>
          <w:lang w:eastAsia="fr-BE"/>
        </w:rPr>
        <w:t xml:space="preserve"> mes </w:t>
      </w:r>
      <w:r w:rsidR="001C5C57" w:rsidRPr="00351B1E">
        <w:rPr>
          <w:rFonts w:asciiTheme="majorHAnsi" w:hAnsiTheme="majorHAnsi"/>
          <w:b/>
          <w:bCs/>
          <w:lang w:eastAsia="fr-BE"/>
        </w:rPr>
        <w:t>charges</w:t>
      </w:r>
      <w:r w:rsidR="001C5C57" w:rsidRPr="001C5C57">
        <w:rPr>
          <w:rFonts w:asciiTheme="majorHAnsi" w:hAnsiTheme="majorHAnsi"/>
          <w:lang w:eastAsia="fr-BE"/>
        </w:rPr>
        <w:t xml:space="preserve"> (loyer, crédits, assurances, frais médicaux, charges familiales, etc.).</w:t>
      </w:r>
    </w:p>
    <w:p w14:paraId="55617A6E" w14:textId="77777777" w:rsidR="001C5C57" w:rsidRPr="001C5C57" w:rsidRDefault="001C5C57" w:rsidP="001C5C57">
      <w:pPr>
        <w:spacing w:before="100" w:beforeAutospacing="1" w:after="100" w:afterAutospacing="1"/>
        <w:rPr>
          <w:rFonts w:asciiTheme="majorHAnsi" w:hAnsiTheme="majorHAnsi"/>
          <w:lang w:eastAsia="fr-BE"/>
        </w:rPr>
      </w:pPr>
      <w:r w:rsidRPr="001C5C57">
        <w:rPr>
          <w:rFonts w:asciiTheme="majorHAnsi" w:hAnsiTheme="majorHAnsi"/>
          <w:lang w:eastAsia="fr-BE"/>
        </w:rPr>
        <w:t xml:space="preserve">Les démarches visées par la présente procuration ont </w:t>
      </w:r>
      <w:r w:rsidRPr="00351B1E">
        <w:rPr>
          <w:rFonts w:asciiTheme="majorHAnsi" w:hAnsiTheme="majorHAnsi"/>
          <w:b/>
          <w:u w:val="single"/>
          <w:lang w:eastAsia="fr-BE"/>
        </w:rPr>
        <w:t xml:space="preserve">pour </w:t>
      </w:r>
      <w:r w:rsidRPr="00351B1E">
        <w:rPr>
          <w:rFonts w:asciiTheme="majorHAnsi" w:hAnsiTheme="majorHAnsi"/>
          <w:b/>
          <w:bCs/>
          <w:u w:val="single"/>
          <w:lang w:eastAsia="fr-BE"/>
        </w:rPr>
        <w:t>seule finalité</w:t>
      </w:r>
      <w:r w:rsidRPr="00351B1E">
        <w:rPr>
          <w:rFonts w:asciiTheme="majorHAnsi" w:hAnsiTheme="majorHAnsi"/>
          <w:b/>
          <w:u w:val="single"/>
          <w:lang w:eastAsia="fr-BE"/>
        </w:rPr>
        <w:t xml:space="preserve"> :</w:t>
      </w:r>
    </w:p>
    <w:p w14:paraId="17A2A495" w14:textId="7243D20A" w:rsidR="001C5C57" w:rsidRPr="001C5C57" w:rsidRDefault="005A7557" w:rsidP="001C5C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hAnsiTheme="majorHAnsi"/>
          <w:lang w:eastAsia="fr-BE"/>
        </w:rPr>
      </w:pPr>
      <w:r w:rsidRPr="001C5C57">
        <w:rPr>
          <w:rFonts w:asciiTheme="majorHAnsi" w:hAnsiTheme="majorHAnsi"/>
          <w:lang w:eastAsia="fr-BE"/>
        </w:rPr>
        <w:t>D’analyser</w:t>
      </w:r>
      <w:r w:rsidR="001C5C57" w:rsidRPr="001C5C57">
        <w:rPr>
          <w:rFonts w:asciiTheme="majorHAnsi" w:hAnsiTheme="majorHAnsi"/>
          <w:lang w:eastAsia="fr-BE"/>
        </w:rPr>
        <w:t xml:space="preserve"> ma situation financière globale</w:t>
      </w:r>
      <w:r w:rsidR="00351B1E">
        <w:rPr>
          <w:rFonts w:asciiTheme="majorHAnsi" w:hAnsiTheme="majorHAnsi"/>
          <w:lang w:eastAsia="fr-BE"/>
        </w:rPr>
        <w:t> ;</w:t>
      </w:r>
    </w:p>
    <w:p w14:paraId="55909AB4" w14:textId="0E444087" w:rsidR="001C5C57" w:rsidRPr="001C5C57" w:rsidRDefault="005A7557" w:rsidP="001C5C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hAnsiTheme="majorHAnsi"/>
          <w:lang w:eastAsia="fr-BE"/>
        </w:rPr>
      </w:pPr>
      <w:r w:rsidRPr="001C5C57">
        <w:rPr>
          <w:rFonts w:asciiTheme="majorHAnsi" w:hAnsiTheme="majorHAnsi"/>
          <w:lang w:eastAsia="fr-BE"/>
        </w:rPr>
        <w:t>De</w:t>
      </w:r>
      <w:r w:rsidR="001C5C57" w:rsidRPr="001C5C57">
        <w:rPr>
          <w:rFonts w:asciiTheme="majorHAnsi" w:hAnsiTheme="majorHAnsi"/>
          <w:lang w:eastAsia="fr-BE"/>
        </w:rPr>
        <w:t xml:space="preserve"> déterminer </w:t>
      </w:r>
      <w:r w:rsidR="001C5C57" w:rsidRPr="001C5C57">
        <w:rPr>
          <w:rFonts w:asciiTheme="majorHAnsi" w:hAnsiTheme="majorHAnsi"/>
          <w:bCs/>
          <w:lang w:eastAsia="fr-BE"/>
        </w:rPr>
        <w:t>l’orientation à donner à mon dossier</w:t>
      </w:r>
      <w:r w:rsidR="00351B1E">
        <w:rPr>
          <w:rFonts w:asciiTheme="majorHAnsi" w:hAnsiTheme="majorHAnsi"/>
          <w:bCs/>
          <w:lang w:eastAsia="fr-BE"/>
        </w:rPr>
        <w:t> </w:t>
      </w:r>
      <w:r w:rsidR="00351B1E">
        <w:rPr>
          <w:rFonts w:asciiTheme="majorHAnsi" w:hAnsiTheme="majorHAnsi"/>
          <w:lang w:eastAsia="fr-BE"/>
        </w:rPr>
        <w:t>;</w:t>
      </w:r>
    </w:p>
    <w:p w14:paraId="278BDC89" w14:textId="32C27926" w:rsidR="001C5C57" w:rsidRPr="001C5C57" w:rsidRDefault="005A7557" w:rsidP="001C5C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hAnsiTheme="majorHAnsi"/>
          <w:lang w:eastAsia="fr-BE"/>
        </w:rPr>
      </w:pPr>
      <w:r w:rsidRPr="001C5C57">
        <w:rPr>
          <w:rFonts w:asciiTheme="majorHAnsi" w:hAnsiTheme="majorHAnsi"/>
          <w:lang w:eastAsia="fr-BE"/>
        </w:rPr>
        <w:lastRenderedPageBreak/>
        <w:t>D’évaluer</w:t>
      </w:r>
      <w:r w:rsidR="001C5C57" w:rsidRPr="001C5C57">
        <w:rPr>
          <w:rFonts w:asciiTheme="majorHAnsi" w:hAnsiTheme="majorHAnsi"/>
          <w:lang w:eastAsia="fr-BE"/>
        </w:rPr>
        <w:t xml:space="preserve"> la </w:t>
      </w:r>
      <w:r w:rsidR="001C5C57" w:rsidRPr="001C5C57">
        <w:rPr>
          <w:rFonts w:asciiTheme="majorHAnsi" w:hAnsiTheme="majorHAnsi"/>
          <w:bCs/>
          <w:lang w:eastAsia="fr-BE"/>
        </w:rPr>
        <w:t>pertinence ou non de conclure une convention de médiation de dettes amiable</w:t>
      </w:r>
      <w:r w:rsidR="001C5C57" w:rsidRPr="001C5C57">
        <w:rPr>
          <w:rStyle w:val="Appelnotedebasdep"/>
          <w:rFonts w:asciiTheme="majorHAnsi" w:hAnsiTheme="majorHAnsi"/>
          <w:bCs/>
          <w:lang w:eastAsia="fr-BE"/>
        </w:rPr>
        <w:footnoteReference w:id="1"/>
      </w:r>
      <w:r w:rsidR="001C5C57" w:rsidRPr="001C5C57">
        <w:rPr>
          <w:rFonts w:asciiTheme="majorHAnsi" w:hAnsiTheme="majorHAnsi"/>
          <w:lang w:eastAsia="fr-BE"/>
        </w:rPr>
        <w:t xml:space="preserve">. </w:t>
      </w:r>
    </w:p>
    <w:p w14:paraId="3B9831E3" w14:textId="05552562" w:rsidR="001C5C57" w:rsidRPr="00DC2F18" w:rsidRDefault="001C5C57" w:rsidP="001C5C57">
      <w:pPr>
        <w:spacing w:before="100" w:beforeAutospacing="1" w:after="100" w:afterAutospacing="1"/>
        <w:rPr>
          <w:rFonts w:asciiTheme="majorHAnsi" w:hAnsiTheme="majorHAnsi"/>
          <w:b/>
          <w:lang w:eastAsia="fr-BE"/>
        </w:rPr>
      </w:pPr>
      <w:r w:rsidRPr="001C5C57">
        <w:rPr>
          <w:rFonts w:asciiTheme="majorHAnsi" w:hAnsiTheme="majorHAnsi"/>
          <w:lang w:eastAsia="fr-BE"/>
        </w:rPr>
        <w:t>La présente procuration est valable à compter de sa signature</w:t>
      </w:r>
      <w:r w:rsidR="00DC2F18">
        <w:rPr>
          <w:rFonts w:asciiTheme="majorHAnsi" w:hAnsiTheme="majorHAnsi"/>
          <w:lang w:eastAsia="fr-BE"/>
        </w:rPr>
        <w:t xml:space="preserve"> </w:t>
      </w:r>
      <w:r w:rsidR="00DC2F18" w:rsidRPr="00DC2F18">
        <w:rPr>
          <w:rFonts w:asciiTheme="majorHAnsi" w:hAnsiTheme="majorHAnsi"/>
          <w:b/>
          <w:lang w:eastAsia="fr-BE"/>
        </w:rPr>
        <w:t xml:space="preserve">et est révocable à tout moment, par écrit, sans justification. </w:t>
      </w:r>
    </w:p>
    <w:p w14:paraId="23549CD1" w14:textId="77777777" w:rsidR="001C5C57" w:rsidRPr="001C5C57" w:rsidRDefault="001C5C57" w:rsidP="001C5C57">
      <w:pPr>
        <w:spacing w:before="100" w:beforeAutospacing="1" w:after="100" w:afterAutospacing="1"/>
        <w:rPr>
          <w:rFonts w:asciiTheme="majorHAnsi" w:hAnsiTheme="majorHAnsi"/>
          <w:lang w:eastAsia="fr-BE"/>
        </w:rPr>
      </w:pPr>
      <w:r w:rsidRPr="001C5C57">
        <w:rPr>
          <w:rFonts w:asciiTheme="majorHAnsi" w:hAnsiTheme="majorHAnsi"/>
          <w:lang w:eastAsia="fr-BE"/>
        </w:rPr>
        <w:t>Je reconnais avoir été informé(e) que :</w:t>
      </w:r>
    </w:p>
    <w:p w14:paraId="0010B4A1" w14:textId="2DA9AF62" w:rsidR="001C5C57" w:rsidRPr="001C5C57" w:rsidRDefault="00DC2F18" w:rsidP="001C5C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hAnsiTheme="majorHAnsi"/>
          <w:lang w:eastAsia="fr-BE"/>
        </w:rPr>
      </w:pPr>
      <w:r w:rsidRPr="001C5C57">
        <w:rPr>
          <w:rFonts w:asciiTheme="majorHAnsi" w:hAnsiTheme="majorHAnsi"/>
          <w:lang w:eastAsia="fr-BE"/>
        </w:rPr>
        <w:t>Mes</w:t>
      </w:r>
      <w:r w:rsidR="001C5C57" w:rsidRPr="001C5C57">
        <w:rPr>
          <w:rFonts w:asciiTheme="majorHAnsi" w:hAnsiTheme="majorHAnsi"/>
          <w:lang w:eastAsia="fr-BE"/>
        </w:rPr>
        <w:t xml:space="preserve"> données à caractère personnel sont traitées conformément à la législation relative à la protection des données à caractère personnel.</w:t>
      </w:r>
    </w:p>
    <w:p w14:paraId="1BEE2888" w14:textId="45BD079D" w:rsidR="001C5C57" w:rsidRPr="001C5C57" w:rsidRDefault="00DC2F18" w:rsidP="001C5C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hAnsiTheme="majorHAnsi"/>
          <w:lang w:eastAsia="fr-BE"/>
        </w:rPr>
      </w:pPr>
      <w:r w:rsidRPr="001C5C57">
        <w:rPr>
          <w:rFonts w:asciiTheme="majorHAnsi" w:hAnsiTheme="majorHAnsi"/>
          <w:lang w:eastAsia="fr-BE"/>
        </w:rPr>
        <w:t>Mes</w:t>
      </w:r>
      <w:r w:rsidR="001C5C57" w:rsidRPr="001C5C57">
        <w:rPr>
          <w:rFonts w:asciiTheme="majorHAnsi" w:hAnsiTheme="majorHAnsi"/>
          <w:lang w:eastAsia="fr-BE"/>
        </w:rPr>
        <w:t xml:space="preserve"> données sont traitées uniquement pour les finalités décrites ci-dessus ;</w:t>
      </w:r>
    </w:p>
    <w:p w14:paraId="1A95AB0C" w14:textId="64FE9045" w:rsidR="001C5C57" w:rsidRPr="001C5C57" w:rsidRDefault="00DC2F18" w:rsidP="001C5C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hAnsiTheme="majorHAnsi"/>
          <w:lang w:eastAsia="fr-BE"/>
        </w:rPr>
      </w:pPr>
      <w:r w:rsidRPr="001C5C57">
        <w:rPr>
          <w:rFonts w:asciiTheme="majorHAnsi" w:hAnsiTheme="majorHAnsi"/>
          <w:lang w:eastAsia="fr-BE"/>
        </w:rPr>
        <w:t>Seules</w:t>
      </w:r>
      <w:r w:rsidR="001C5C57" w:rsidRPr="001C5C57">
        <w:rPr>
          <w:rFonts w:asciiTheme="majorHAnsi" w:hAnsiTheme="majorHAnsi"/>
          <w:lang w:eastAsia="fr-BE"/>
        </w:rPr>
        <w:t xml:space="preserve"> les données strictement nécessaires à l’analyse du dossier sont collectées ;</w:t>
      </w:r>
    </w:p>
    <w:p w14:paraId="7ACFB0F7" w14:textId="420875FC" w:rsidR="001C5C57" w:rsidRPr="001C5C57" w:rsidRDefault="00DC2F18" w:rsidP="001C5C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hAnsiTheme="majorHAnsi"/>
          <w:lang w:eastAsia="fr-BE"/>
        </w:rPr>
      </w:pPr>
      <w:r w:rsidRPr="001C5C57">
        <w:rPr>
          <w:rFonts w:asciiTheme="majorHAnsi" w:hAnsiTheme="majorHAnsi"/>
          <w:lang w:eastAsia="fr-BE"/>
        </w:rPr>
        <w:t>Mes</w:t>
      </w:r>
      <w:r w:rsidR="001C5C57" w:rsidRPr="001C5C57">
        <w:rPr>
          <w:rFonts w:asciiTheme="majorHAnsi" w:hAnsiTheme="majorHAnsi"/>
          <w:lang w:eastAsia="fr-BE"/>
        </w:rPr>
        <w:t xml:space="preserve"> données sont conservées pour une durée limitée, proportionnée aux finalités poursuivies ;</w:t>
      </w:r>
    </w:p>
    <w:p w14:paraId="0CC4EA1F" w14:textId="7708E8CB" w:rsidR="001C5C57" w:rsidRPr="001C5C57" w:rsidRDefault="00DC2F18" w:rsidP="001C5C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hAnsiTheme="majorHAnsi"/>
          <w:lang w:eastAsia="fr-BE"/>
        </w:rPr>
      </w:pPr>
      <w:r w:rsidRPr="001C5C57">
        <w:rPr>
          <w:rFonts w:asciiTheme="majorHAnsi" w:hAnsiTheme="majorHAnsi"/>
          <w:lang w:eastAsia="fr-BE"/>
        </w:rPr>
        <w:t>J’ai</w:t>
      </w:r>
      <w:r w:rsidR="001C5C57" w:rsidRPr="001C5C57">
        <w:rPr>
          <w:rFonts w:asciiTheme="majorHAnsi" w:hAnsiTheme="majorHAnsi"/>
          <w:lang w:eastAsia="fr-BE"/>
        </w:rPr>
        <w:t xml:space="preserve"> le droit</w:t>
      </w:r>
      <w:r w:rsidR="00664B91">
        <w:rPr>
          <w:rFonts w:asciiTheme="majorHAnsi" w:hAnsiTheme="majorHAnsi"/>
          <w:lang w:eastAsia="fr-BE"/>
        </w:rPr>
        <w:t xml:space="preserve"> </w:t>
      </w:r>
      <w:r w:rsidR="001C5C57" w:rsidRPr="001C5C57">
        <w:rPr>
          <w:rFonts w:asciiTheme="majorHAnsi" w:hAnsiTheme="majorHAnsi"/>
          <w:lang w:eastAsia="fr-BE"/>
        </w:rPr>
        <w:t>:</w:t>
      </w:r>
    </w:p>
    <w:p w14:paraId="79565A6F" w14:textId="121FF333" w:rsidR="001C5C57" w:rsidRPr="001C5C57" w:rsidRDefault="00664B91" w:rsidP="001C5C57">
      <w:pPr>
        <w:pStyle w:val="Paragraphedeliste"/>
        <w:numPr>
          <w:ilvl w:val="1"/>
          <w:numId w:val="5"/>
        </w:numPr>
        <w:spacing w:before="100" w:beforeAutospacing="1" w:after="100" w:afterAutospacing="1" w:line="240" w:lineRule="auto"/>
        <w:rPr>
          <w:rFonts w:asciiTheme="majorHAnsi" w:hAnsiTheme="majorHAnsi" w:cs="Times New Roman"/>
          <w:color w:val="000000"/>
          <w:lang w:eastAsia="fr-BE"/>
        </w:rPr>
      </w:pPr>
      <w:r>
        <w:rPr>
          <w:rFonts w:asciiTheme="majorHAnsi" w:hAnsiTheme="majorHAnsi" w:cs="Times New Roman"/>
          <w:color w:val="000000"/>
          <w:lang w:eastAsia="fr-BE"/>
        </w:rPr>
        <w:t>D’ê</w:t>
      </w:r>
      <w:r w:rsidR="001C5C57" w:rsidRPr="001C5C57">
        <w:rPr>
          <w:rFonts w:asciiTheme="majorHAnsi" w:hAnsiTheme="majorHAnsi" w:cs="Times New Roman"/>
          <w:color w:val="000000"/>
          <w:lang w:eastAsia="fr-BE"/>
        </w:rPr>
        <w:t>tre informé(e) à tout moment de tout ce que le service fait avec mes données.</w:t>
      </w:r>
    </w:p>
    <w:p w14:paraId="00D856DA" w14:textId="790340DD" w:rsidR="001C5C57" w:rsidRPr="001C5C57" w:rsidRDefault="00664B91" w:rsidP="001C5C57">
      <w:pPr>
        <w:pStyle w:val="Paragraphedeliste"/>
        <w:numPr>
          <w:ilvl w:val="1"/>
          <w:numId w:val="5"/>
        </w:numPr>
        <w:spacing w:before="100" w:beforeAutospacing="1" w:after="100" w:afterAutospacing="1" w:line="240" w:lineRule="auto"/>
        <w:rPr>
          <w:rFonts w:asciiTheme="majorHAnsi" w:hAnsiTheme="majorHAnsi" w:cs="Times New Roman"/>
          <w:color w:val="000000"/>
          <w:lang w:eastAsia="fr-BE"/>
        </w:rPr>
      </w:pPr>
      <w:r>
        <w:rPr>
          <w:rFonts w:asciiTheme="majorHAnsi" w:hAnsiTheme="majorHAnsi" w:cs="Times New Roman"/>
          <w:color w:val="000000"/>
          <w:lang w:eastAsia="fr-BE"/>
        </w:rPr>
        <w:t>De c</w:t>
      </w:r>
      <w:r w:rsidR="001C5C57" w:rsidRPr="001C5C57">
        <w:rPr>
          <w:rFonts w:asciiTheme="majorHAnsi" w:hAnsiTheme="majorHAnsi" w:cs="Times New Roman"/>
          <w:color w:val="000000"/>
          <w:lang w:eastAsia="fr-BE"/>
        </w:rPr>
        <w:t xml:space="preserve">onsulter et obtenir une copie des données personnelles dont le service dispose. </w:t>
      </w:r>
    </w:p>
    <w:p w14:paraId="0688ACDC" w14:textId="6FB4140B" w:rsidR="001C5C57" w:rsidRPr="001C5C57" w:rsidRDefault="00664B91" w:rsidP="001C5C57">
      <w:pPr>
        <w:pStyle w:val="Paragraphedeliste"/>
        <w:numPr>
          <w:ilvl w:val="1"/>
          <w:numId w:val="5"/>
        </w:numPr>
        <w:spacing w:before="100" w:beforeAutospacing="1" w:after="100" w:afterAutospacing="1" w:line="240" w:lineRule="auto"/>
        <w:rPr>
          <w:rFonts w:asciiTheme="majorHAnsi" w:hAnsiTheme="majorHAnsi" w:cs="Times New Roman"/>
          <w:color w:val="000000"/>
          <w:lang w:eastAsia="fr-BE"/>
        </w:rPr>
      </w:pPr>
      <w:r>
        <w:rPr>
          <w:rFonts w:asciiTheme="majorHAnsi" w:hAnsiTheme="majorHAnsi" w:cs="Times New Roman"/>
          <w:color w:val="000000"/>
          <w:lang w:eastAsia="fr-BE"/>
        </w:rPr>
        <w:t>De d</w:t>
      </w:r>
      <w:r w:rsidR="001C5C57" w:rsidRPr="001C5C57">
        <w:rPr>
          <w:rFonts w:asciiTheme="majorHAnsi" w:hAnsiTheme="majorHAnsi" w:cs="Times New Roman"/>
          <w:color w:val="000000"/>
          <w:lang w:eastAsia="fr-BE"/>
        </w:rPr>
        <w:t>emander à ce que l’utilisation de mes données personnelles soit limitées.</w:t>
      </w:r>
    </w:p>
    <w:p w14:paraId="445C2839" w14:textId="245ED68D" w:rsidR="001C5C57" w:rsidRPr="001C5C57" w:rsidRDefault="00664B91" w:rsidP="001C5C57">
      <w:pPr>
        <w:pStyle w:val="Paragraphedeliste"/>
        <w:numPr>
          <w:ilvl w:val="1"/>
          <w:numId w:val="5"/>
        </w:numPr>
        <w:spacing w:before="100" w:beforeAutospacing="1" w:after="100" w:afterAutospacing="1" w:line="240" w:lineRule="auto"/>
        <w:rPr>
          <w:rFonts w:asciiTheme="majorHAnsi" w:hAnsiTheme="majorHAnsi" w:cs="Times New Roman"/>
          <w:color w:val="000000"/>
          <w:lang w:eastAsia="fr-BE"/>
        </w:rPr>
      </w:pPr>
      <w:r>
        <w:rPr>
          <w:rFonts w:asciiTheme="majorHAnsi" w:hAnsiTheme="majorHAnsi" w:cs="Times New Roman"/>
          <w:color w:val="000000"/>
          <w:lang w:eastAsia="fr-BE"/>
        </w:rPr>
        <w:t>De f</w:t>
      </w:r>
      <w:r w:rsidR="001C5C57" w:rsidRPr="001C5C57">
        <w:rPr>
          <w:rFonts w:asciiTheme="majorHAnsi" w:hAnsiTheme="majorHAnsi" w:cs="Times New Roman"/>
          <w:color w:val="000000"/>
          <w:lang w:eastAsia="fr-BE"/>
        </w:rPr>
        <w:t>aire corriger/modifier mes données personnelles qui seraient inexactes ou incomplètes.</w:t>
      </w:r>
    </w:p>
    <w:p w14:paraId="1E7FEFCE" w14:textId="451B0BF8" w:rsidR="001C5C57" w:rsidRPr="001C5C57" w:rsidRDefault="00664B91" w:rsidP="001C5C57">
      <w:pPr>
        <w:pStyle w:val="Paragraphedeliste"/>
        <w:numPr>
          <w:ilvl w:val="1"/>
          <w:numId w:val="5"/>
        </w:numPr>
        <w:spacing w:before="100" w:beforeAutospacing="1" w:after="100" w:afterAutospacing="1" w:line="240" w:lineRule="auto"/>
        <w:rPr>
          <w:rFonts w:asciiTheme="majorHAnsi" w:hAnsiTheme="majorHAnsi" w:cs="Times New Roman"/>
          <w:color w:val="000000"/>
          <w:lang w:eastAsia="fr-BE"/>
        </w:rPr>
      </w:pPr>
      <w:r>
        <w:rPr>
          <w:rFonts w:asciiTheme="majorHAnsi" w:hAnsiTheme="majorHAnsi" w:cs="Times New Roman"/>
          <w:color w:val="000000"/>
          <w:lang w:eastAsia="fr-BE"/>
        </w:rPr>
        <w:t>De m</w:t>
      </w:r>
      <w:r w:rsidR="001C5C57" w:rsidRPr="001C5C57">
        <w:rPr>
          <w:rFonts w:asciiTheme="majorHAnsi" w:hAnsiTheme="majorHAnsi" w:cs="Times New Roman"/>
          <w:color w:val="000000"/>
          <w:lang w:eastAsia="fr-BE"/>
        </w:rPr>
        <w:t>’opposer à tout moment à l’utilisation de mes données personnelles.</w:t>
      </w:r>
    </w:p>
    <w:p w14:paraId="2D1F64F0" w14:textId="7C686B78" w:rsidR="001C5C57" w:rsidRPr="001C5C57" w:rsidRDefault="00664B91" w:rsidP="001C5C57">
      <w:pPr>
        <w:pStyle w:val="Paragraphedeliste"/>
        <w:numPr>
          <w:ilvl w:val="1"/>
          <w:numId w:val="5"/>
        </w:numPr>
        <w:spacing w:before="100" w:beforeAutospacing="1" w:after="100" w:afterAutospacing="1" w:line="240" w:lineRule="auto"/>
        <w:rPr>
          <w:rFonts w:asciiTheme="majorHAnsi" w:hAnsiTheme="majorHAnsi" w:cs="Times New Roman"/>
          <w:color w:val="000000"/>
          <w:lang w:eastAsia="fr-BE"/>
        </w:rPr>
      </w:pPr>
      <w:r>
        <w:rPr>
          <w:rFonts w:asciiTheme="majorHAnsi" w:hAnsiTheme="majorHAnsi" w:cs="Times New Roman"/>
          <w:color w:val="000000"/>
          <w:lang w:eastAsia="fr-BE"/>
        </w:rPr>
        <w:t>De r</w:t>
      </w:r>
      <w:r w:rsidR="001C5C57" w:rsidRPr="001C5C57">
        <w:rPr>
          <w:rFonts w:asciiTheme="majorHAnsi" w:hAnsiTheme="majorHAnsi" w:cs="Times New Roman"/>
          <w:color w:val="000000"/>
          <w:lang w:eastAsia="fr-BE"/>
        </w:rPr>
        <w:t>écupérer mes données personnelles et de les transmettre à un tiers de mon choix.</w:t>
      </w:r>
    </w:p>
    <w:p w14:paraId="28702062" w14:textId="713B455F" w:rsidR="001C5C57" w:rsidRPr="001C5C57" w:rsidRDefault="001C5C57" w:rsidP="001C5C57">
      <w:pPr>
        <w:spacing w:before="100" w:beforeAutospacing="1" w:after="100" w:afterAutospacing="1"/>
        <w:ind w:left="360"/>
        <w:rPr>
          <w:rFonts w:asciiTheme="majorHAnsi" w:hAnsiTheme="majorHAnsi"/>
          <w:lang w:eastAsia="fr-BE"/>
        </w:rPr>
      </w:pPr>
      <w:r w:rsidRPr="001C5C57">
        <w:rPr>
          <w:rFonts w:asciiTheme="majorHAnsi" w:hAnsiTheme="majorHAnsi"/>
          <w:lang w:eastAsia="fr-BE"/>
        </w:rPr>
        <w:t xml:space="preserve">Si j’ai des questions concernant la gestion de mes données, je peux prendre contact avec le </w:t>
      </w:r>
      <w:r w:rsidRPr="001C5C57">
        <w:rPr>
          <w:rFonts w:asciiTheme="majorHAnsi" w:hAnsiTheme="majorHAnsi"/>
          <w:color w:val="000000"/>
        </w:rPr>
        <w:t xml:space="preserve">Délégué à la protection des données </w:t>
      </w:r>
      <w:r w:rsidRPr="00DC2F18">
        <w:rPr>
          <w:rFonts w:asciiTheme="majorHAnsi" w:hAnsiTheme="majorHAnsi"/>
          <w:color w:val="000000"/>
          <w:highlight w:val="darkCyan"/>
        </w:rPr>
        <w:t xml:space="preserve">via l’adresse </w:t>
      </w:r>
      <w:r w:rsidR="00DC2F18" w:rsidRPr="00DC2F18">
        <w:rPr>
          <w:rFonts w:asciiTheme="majorHAnsi" w:hAnsiTheme="majorHAnsi"/>
          <w:color w:val="000000"/>
          <w:highlight w:val="darkCyan"/>
        </w:rPr>
        <w:t>e-</w:t>
      </w:r>
      <w:r w:rsidRPr="00DC2F18">
        <w:rPr>
          <w:rFonts w:asciiTheme="majorHAnsi" w:hAnsiTheme="majorHAnsi"/>
          <w:color w:val="000000"/>
          <w:highlight w:val="darkCyan"/>
        </w:rPr>
        <w:t>mail :</w:t>
      </w:r>
      <w:r w:rsidR="00DC2F18">
        <w:rPr>
          <w:rFonts w:asciiTheme="majorHAnsi" w:hAnsiTheme="majorHAnsi"/>
        </w:rPr>
        <w:t xml:space="preserve"> ………………………………………………….</w:t>
      </w:r>
      <w:r w:rsidR="00DC2F18" w:rsidRPr="001C5C57">
        <w:rPr>
          <w:rFonts w:asciiTheme="majorHAnsi" w:hAnsiTheme="majorHAnsi"/>
          <w:lang w:eastAsia="fr-BE"/>
        </w:rPr>
        <w:t xml:space="preserve"> </w:t>
      </w:r>
    </w:p>
    <w:p w14:paraId="7097173B" w14:textId="77777777" w:rsidR="001C5C57" w:rsidRPr="001C5C57" w:rsidRDefault="001C5C57" w:rsidP="001C5C57">
      <w:pPr>
        <w:spacing w:before="100" w:beforeAutospacing="1" w:after="100" w:afterAutospacing="1"/>
        <w:rPr>
          <w:rFonts w:asciiTheme="majorHAnsi" w:hAnsiTheme="majorHAnsi"/>
          <w:b/>
          <w:bCs/>
          <w:lang w:eastAsia="fr-BE"/>
        </w:rPr>
      </w:pPr>
    </w:p>
    <w:p w14:paraId="6F632525" w14:textId="4FB73FC9" w:rsidR="001C5C57" w:rsidRPr="001C5C57" w:rsidRDefault="001C5C57" w:rsidP="001C5C57">
      <w:pPr>
        <w:spacing w:before="100" w:beforeAutospacing="1" w:after="100" w:afterAutospacing="1"/>
        <w:rPr>
          <w:rFonts w:asciiTheme="majorHAnsi" w:hAnsiTheme="majorHAnsi"/>
          <w:lang w:eastAsia="fr-BE"/>
        </w:rPr>
      </w:pPr>
      <w:r w:rsidRPr="001C5C57">
        <w:rPr>
          <w:rFonts w:asciiTheme="majorHAnsi" w:hAnsiTheme="majorHAnsi"/>
          <w:bCs/>
          <w:lang w:eastAsia="fr-BE"/>
        </w:rPr>
        <w:t>Fait à …………………</w:t>
      </w:r>
      <w:r w:rsidR="00DC2F18">
        <w:rPr>
          <w:rFonts w:asciiTheme="majorHAnsi" w:hAnsiTheme="majorHAnsi"/>
          <w:bCs/>
          <w:lang w:eastAsia="fr-BE"/>
        </w:rPr>
        <w:t>……………</w:t>
      </w:r>
      <w:proofErr w:type="gramStart"/>
      <w:r w:rsidR="00DC2F18">
        <w:rPr>
          <w:rFonts w:asciiTheme="majorHAnsi" w:hAnsiTheme="majorHAnsi"/>
          <w:bCs/>
          <w:lang w:eastAsia="fr-BE"/>
        </w:rPr>
        <w:t>…….</w:t>
      </w:r>
      <w:proofErr w:type="gramEnd"/>
      <w:r w:rsidRPr="001C5C57">
        <w:rPr>
          <w:rFonts w:asciiTheme="majorHAnsi" w:hAnsiTheme="majorHAnsi"/>
          <w:bCs/>
          <w:lang w:eastAsia="fr-BE"/>
        </w:rPr>
        <w:t>, le …………………</w:t>
      </w:r>
    </w:p>
    <w:p w14:paraId="4995003D" w14:textId="77777777" w:rsidR="001C5C57" w:rsidRPr="001C5C57" w:rsidRDefault="001C5C57" w:rsidP="001C5C57">
      <w:pPr>
        <w:spacing w:before="100" w:beforeAutospacing="1" w:after="100" w:afterAutospacing="1"/>
        <w:rPr>
          <w:rFonts w:asciiTheme="majorHAnsi" w:hAnsiTheme="majorHAnsi"/>
          <w:lang w:eastAsia="fr-BE"/>
        </w:rPr>
      </w:pPr>
      <w:r w:rsidRPr="001C5C57">
        <w:rPr>
          <w:rFonts w:asciiTheme="majorHAnsi" w:hAnsiTheme="majorHAnsi"/>
          <w:lang w:eastAsia="fr-BE"/>
        </w:rPr>
        <w:t xml:space="preserve">Signature précédée de la mention manuscrite : </w:t>
      </w:r>
      <w:r w:rsidRPr="001C5C57">
        <w:rPr>
          <w:rFonts w:asciiTheme="majorHAnsi" w:hAnsiTheme="majorHAnsi"/>
          <w:bCs/>
          <w:lang w:eastAsia="fr-BE"/>
        </w:rPr>
        <w:t xml:space="preserve">« </w:t>
      </w:r>
      <w:r w:rsidRPr="00DC2F18">
        <w:rPr>
          <w:rFonts w:asciiTheme="majorHAnsi" w:hAnsiTheme="majorHAnsi"/>
          <w:bCs/>
          <w:i/>
          <w:lang w:eastAsia="fr-BE"/>
        </w:rPr>
        <w:t>Lu et approuvé</w:t>
      </w:r>
      <w:r w:rsidRPr="001C5C57">
        <w:rPr>
          <w:rFonts w:asciiTheme="majorHAnsi" w:hAnsiTheme="majorHAnsi"/>
          <w:bCs/>
          <w:lang w:eastAsia="fr-BE"/>
        </w:rPr>
        <w:t xml:space="preserve"> »</w:t>
      </w:r>
    </w:p>
    <w:p w14:paraId="7FA6760B" w14:textId="77777777" w:rsidR="001C5C57" w:rsidRPr="001C5C57" w:rsidRDefault="001C5C57" w:rsidP="001C5C57">
      <w:pPr>
        <w:rPr>
          <w:rFonts w:asciiTheme="majorHAnsi" w:hAnsiTheme="majorHAnsi"/>
        </w:rPr>
      </w:pPr>
    </w:p>
    <w:p w14:paraId="45376623" w14:textId="77777777" w:rsidR="001C5C57" w:rsidRPr="001C5C57" w:rsidRDefault="001C5C57" w:rsidP="001C5C57">
      <w:pPr>
        <w:jc w:val="both"/>
        <w:rPr>
          <w:rFonts w:asciiTheme="majorHAnsi" w:hAnsiTheme="majorHAnsi" w:cs="Calibri"/>
          <w:spacing w:val="-2"/>
        </w:rPr>
      </w:pPr>
    </w:p>
    <w:p w14:paraId="47C0A6FC" w14:textId="77777777" w:rsidR="006624C5" w:rsidRPr="001C5C57" w:rsidRDefault="006624C5" w:rsidP="006624C5">
      <w:pPr>
        <w:pStyle w:val="CorpsdetexteCAMD"/>
        <w:rPr>
          <w:rFonts w:asciiTheme="majorHAnsi" w:hAnsiTheme="majorHAnsi"/>
        </w:rPr>
      </w:pPr>
    </w:p>
    <w:sectPr w:rsidR="006624C5" w:rsidRPr="001C5C57" w:rsidSect="008056EF">
      <w:footerReference w:type="default" r:id="rId8"/>
      <w:footerReference w:type="first" r:id="rId9"/>
      <w:pgSz w:w="11906" w:h="16838"/>
      <w:pgMar w:top="1417" w:right="1417" w:bottom="1417" w:left="1417" w:header="709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F0D65" w14:textId="77777777" w:rsidR="00143DFA" w:rsidRDefault="00143DFA" w:rsidP="00310C72">
      <w:pPr>
        <w:spacing w:after="0" w:line="240" w:lineRule="auto"/>
      </w:pPr>
      <w:r>
        <w:separator/>
      </w:r>
    </w:p>
    <w:p w14:paraId="726EDE8C" w14:textId="77777777" w:rsidR="001559BD" w:rsidRDefault="001559BD"/>
    <w:p w14:paraId="6D84F1BA" w14:textId="77777777" w:rsidR="001559BD" w:rsidRDefault="001559BD" w:rsidP="00143DFA"/>
    <w:p w14:paraId="7C42E694" w14:textId="77777777" w:rsidR="001559BD" w:rsidRDefault="001559BD" w:rsidP="00143DFA"/>
    <w:p w14:paraId="14C5124E" w14:textId="77777777" w:rsidR="001559BD" w:rsidRDefault="001559BD" w:rsidP="00143DFA"/>
    <w:p w14:paraId="02D6BD37" w14:textId="77777777" w:rsidR="001559BD" w:rsidRDefault="001559BD" w:rsidP="00B05DF6"/>
  </w:endnote>
  <w:endnote w:type="continuationSeparator" w:id="0">
    <w:p w14:paraId="74501740" w14:textId="77777777" w:rsidR="00143DFA" w:rsidRDefault="00143DFA" w:rsidP="00310C72">
      <w:pPr>
        <w:spacing w:after="0" w:line="240" w:lineRule="auto"/>
      </w:pPr>
      <w:r>
        <w:continuationSeparator/>
      </w:r>
    </w:p>
    <w:p w14:paraId="1B71C3D1" w14:textId="77777777" w:rsidR="001559BD" w:rsidRDefault="001559BD"/>
    <w:p w14:paraId="12B3CDB3" w14:textId="77777777" w:rsidR="001559BD" w:rsidRDefault="001559BD" w:rsidP="00143DFA"/>
    <w:p w14:paraId="64D7FB60" w14:textId="77777777" w:rsidR="001559BD" w:rsidRDefault="001559BD" w:rsidP="00143DFA"/>
    <w:p w14:paraId="0D2CF7DA" w14:textId="77777777" w:rsidR="001559BD" w:rsidRDefault="001559BD" w:rsidP="00143DFA"/>
    <w:p w14:paraId="08D5AAF4" w14:textId="77777777" w:rsidR="001559BD" w:rsidRDefault="001559BD" w:rsidP="00B05D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IBM Plex Sans Light">
    <w:altName w:val="IBM Plex Sans Light"/>
    <w:charset w:val="00"/>
    <w:family w:val="swiss"/>
    <w:pitch w:val="variable"/>
    <w:sig w:usb0="A00002EF" w:usb1="5000207B" w:usb2="00000000" w:usb3="00000000" w:csb0="0000019F" w:csb1="00000000"/>
  </w:font>
  <w:font w:name="IBM Plex Sans Medium"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IBM Plex Serif SemiBold">
    <w:charset w:val="00"/>
    <w:family w:val="roman"/>
    <w:pitch w:val="variable"/>
    <w:sig w:usb0="A000026F" w:usb1="5000203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D3EF1" w14:textId="079EA453" w:rsidR="00310C72" w:rsidRDefault="00310C72">
    <w:pPr>
      <w:pStyle w:val="Pieddepage"/>
    </w:pPr>
  </w:p>
  <w:p w14:paraId="22FB0B5A" w14:textId="6C12B72D" w:rsidR="001559BD" w:rsidRDefault="001559BD" w:rsidP="00712EC4">
    <w:pPr>
      <w:pStyle w:val="Pieddepage"/>
      <w:tabs>
        <w:tab w:val="clear" w:pos="4536"/>
        <w:tab w:val="clear" w:pos="9072"/>
        <w:tab w:val="left" w:pos="2340"/>
      </w:tabs>
      <w:spacing w:before="24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4201080"/>
      <w:docPartObj>
        <w:docPartGallery w:val="Page Numbers (Bottom of Page)"/>
        <w:docPartUnique/>
      </w:docPartObj>
    </w:sdtPr>
    <w:sdtEndPr/>
    <w:sdtContent>
      <w:p w14:paraId="25C10CEE" w14:textId="4C126EEA" w:rsidR="009D51A7" w:rsidRDefault="009D51A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F7D63D5" w14:textId="303A618B" w:rsidR="00EF57B9" w:rsidRDefault="00EF57B9" w:rsidP="009D51A7">
    <w:pPr>
      <w:pStyle w:val="Pieddepage"/>
      <w:tabs>
        <w:tab w:val="clear" w:pos="4536"/>
        <w:tab w:val="clear" w:pos="9072"/>
        <w:tab w:val="left" w:pos="2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F6B19" w14:textId="73581BC8" w:rsidR="001559BD" w:rsidRDefault="00143DFA" w:rsidP="00E20CB8">
      <w:pPr>
        <w:spacing w:after="0" w:line="240" w:lineRule="auto"/>
      </w:pPr>
      <w:r>
        <w:separator/>
      </w:r>
    </w:p>
  </w:footnote>
  <w:footnote w:type="continuationSeparator" w:id="0">
    <w:p w14:paraId="4A9C98E7" w14:textId="77777777" w:rsidR="00143DFA" w:rsidRDefault="00143DFA" w:rsidP="00310C72">
      <w:pPr>
        <w:spacing w:after="0" w:line="240" w:lineRule="auto"/>
      </w:pPr>
      <w:r>
        <w:continuationSeparator/>
      </w:r>
    </w:p>
    <w:p w14:paraId="1EAF3F7D" w14:textId="77777777" w:rsidR="001559BD" w:rsidRDefault="001559BD"/>
    <w:p w14:paraId="2AF7CCB1" w14:textId="77777777" w:rsidR="001559BD" w:rsidRDefault="001559BD" w:rsidP="00143DFA"/>
    <w:p w14:paraId="54FE68C8" w14:textId="77777777" w:rsidR="001559BD" w:rsidRDefault="001559BD" w:rsidP="00143DFA"/>
    <w:p w14:paraId="23F863E9" w14:textId="77777777" w:rsidR="001559BD" w:rsidRDefault="001559BD" w:rsidP="00143DFA"/>
    <w:p w14:paraId="5556FF14" w14:textId="77777777" w:rsidR="001559BD" w:rsidRDefault="001559BD" w:rsidP="00B05DF6"/>
  </w:footnote>
  <w:footnote w:id="1">
    <w:p w14:paraId="2422F2D7" w14:textId="49A91993" w:rsidR="001C5C57" w:rsidRPr="004E41D1" w:rsidRDefault="001C5C57" w:rsidP="00DD1F68">
      <w:pPr>
        <w:spacing w:before="100" w:beforeAutospacing="1" w:after="100" w:afterAutospacing="1"/>
        <w:jc w:val="both"/>
        <w:rPr>
          <w:sz w:val="16"/>
          <w:szCs w:val="16"/>
          <w:lang w:eastAsia="fr-BE"/>
        </w:rPr>
      </w:pPr>
      <w:r>
        <w:rPr>
          <w:rStyle w:val="Appelnotedebasdep"/>
        </w:rPr>
        <w:footnoteRef/>
      </w:r>
      <w:r>
        <w:t xml:space="preserve"> </w:t>
      </w:r>
      <w:r w:rsidRPr="004E41D1">
        <w:rPr>
          <w:sz w:val="16"/>
          <w:szCs w:val="16"/>
        </w:rPr>
        <w:t>La convention de médiation de dettes amiable est régie par</w:t>
      </w:r>
      <w:r w:rsidR="00351B1E" w:rsidRPr="004E41D1">
        <w:rPr>
          <w:sz w:val="16"/>
          <w:szCs w:val="16"/>
        </w:rPr>
        <w:t xml:space="preserve"> le Titre III du Livre XIX du Code de droit économique. </w:t>
      </w:r>
      <w:r w:rsidRPr="004E41D1">
        <w:rPr>
          <w:sz w:val="16"/>
          <w:szCs w:val="16"/>
        </w:rPr>
        <w:t>L</w:t>
      </w:r>
      <w:r w:rsidRPr="004E41D1">
        <w:rPr>
          <w:bCs/>
          <w:sz w:val="16"/>
          <w:szCs w:val="16"/>
          <w:lang w:eastAsia="fr-BE"/>
        </w:rPr>
        <w:t>es démarches visées par la présente procuration</w:t>
      </w:r>
      <w:r w:rsidR="00351B1E" w:rsidRPr="004E41D1">
        <w:rPr>
          <w:bCs/>
          <w:sz w:val="16"/>
          <w:szCs w:val="16"/>
          <w:lang w:eastAsia="fr-BE"/>
        </w:rPr>
        <w:t xml:space="preserve"> ne rentrent pas dans ce cadre et ne valent par conséquence pas conclusion </w:t>
      </w:r>
      <w:r w:rsidRPr="004E41D1">
        <w:rPr>
          <w:bCs/>
          <w:sz w:val="16"/>
          <w:szCs w:val="16"/>
          <w:lang w:eastAsia="fr-BE"/>
        </w:rPr>
        <w:t>automatique d’une convention de médiation de dettes amiable</w:t>
      </w:r>
      <w:r w:rsidR="00351B1E" w:rsidRPr="004E41D1">
        <w:rPr>
          <w:bCs/>
          <w:sz w:val="16"/>
          <w:szCs w:val="16"/>
          <w:lang w:eastAsia="fr-BE"/>
        </w:rPr>
        <w:t xml:space="preserve"> telle que visée à l’article XIX.25,</w:t>
      </w:r>
      <w:r w:rsidR="00351B1E" w:rsidRPr="004E41D1">
        <w:rPr>
          <w:sz w:val="16"/>
          <w:szCs w:val="16"/>
          <w:lang w:eastAsia="fr-BE"/>
        </w:rPr>
        <w:t xml:space="preserve"> </w:t>
      </w:r>
      <w:r w:rsidRPr="004E41D1">
        <w:rPr>
          <w:sz w:val="16"/>
          <w:szCs w:val="16"/>
          <w:lang w:eastAsia="fr-BE"/>
        </w:rPr>
        <w:t xml:space="preserve">laquelle fera, le cas échéant, l’objet d’un </w:t>
      </w:r>
      <w:r w:rsidRPr="004E41D1">
        <w:rPr>
          <w:bCs/>
          <w:sz w:val="16"/>
          <w:szCs w:val="16"/>
          <w:lang w:eastAsia="fr-BE"/>
        </w:rPr>
        <w:t>accord distinct et ultérieur</w:t>
      </w:r>
      <w:r w:rsidR="00351B1E" w:rsidRPr="004E41D1">
        <w:rPr>
          <w:sz w:val="16"/>
          <w:szCs w:val="16"/>
          <w:lang w:eastAsia="fr-BE"/>
        </w:rPr>
        <w:t xml:space="preserve"> conformément au prescrit légal en la matière. </w:t>
      </w:r>
    </w:p>
    <w:p w14:paraId="6BCADA60" w14:textId="77777777" w:rsidR="001C5C57" w:rsidRDefault="001C5C57" w:rsidP="001C5C57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5CBE"/>
    <w:multiLevelType w:val="hybridMultilevel"/>
    <w:tmpl w:val="3B76A6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26609"/>
    <w:multiLevelType w:val="multilevel"/>
    <w:tmpl w:val="6226BEF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157B4"/>
    <w:multiLevelType w:val="hybridMultilevel"/>
    <w:tmpl w:val="BE0EB6D8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77AF6"/>
    <w:multiLevelType w:val="multilevel"/>
    <w:tmpl w:val="09507E0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CA65B0"/>
    <w:multiLevelType w:val="multilevel"/>
    <w:tmpl w:val="C096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107846"/>
    <w:multiLevelType w:val="multilevel"/>
    <w:tmpl w:val="B5B4302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DFA"/>
    <w:rsid w:val="000435BF"/>
    <w:rsid w:val="00070DB3"/>
    <w:rsid w:val="000A5229"/>
    <w:rsid w:val="000C72B6"/>
    <w:rsid w:val="00143DFA"/>
    <w:rsid w:val="001559BD"/>
    <w:rsid w:val="001853DD"/>
    <w:rsid w:val="001C5C57"/>
    <w:rsid w:val="002657CE"/>
    <w:rsid w:val="0029417C"/>
    <w:rsid w:val="00310C72"/>
    <w:rsid w:val="00351B1E"/>
    <w:rsid w:val="00384141"/>
    <w:rsid w:val="003A0E3E"/>
    <w:rsid w:val="003D4327"/>
    <w:rsid w:val="00443E3C"/>
    <w:rsid w:val="004E41D1"/>
    <w:rsid w:val="005130A0"/>
    <w:rsid w:val="00534D5B"/>
    <w:rsid w:val="005A7557"/>
    <w:rsid w:val="006219D8"/>
    <w:rsid w:val="006624C5"/>
    <w:rsid w:val="00664B91"/>
    <w:rsid w:val="006C4C1B"/>
    <w:rsid w:val="00712EC4"/>
    <w:rsid w:val="007360B2"/>
    <w:rsid w:val="007E7F59"/>
    <w:rsid w:val="008056EF"/>
    <w:rsid w:val="00851613"/>
    <w:rsid w:val="008D778D"/>
    <w:rsid w:val="009D51A7"/>
    <w:rsid w:val="009D7760"/>
    <w:rsid w:val="009F3625"/>
    <w:rsid w:val="00AE4A38"/>
    <w:rsid w:val="00B05DF6"/>
    <w:rsid w:val="00B62013"/>
    <w:rsid w:val="00C7534C"/>
    <w:rsid w:val="00DB6670"/>
    <w:rsid w:val="00DC2F18"/>
    <w:rsid w:val="00DD1F68"/>
    <w:rsid w:val="00E12868"/>
    <w:rsid w:val="00E20CB8"/>
    <w:rsid w:val="00EF57B9"/>
    <w:rsid w:val="00FC5D07"/>
    <w:rsid w:val="00FD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CA9CC5"/>
  <w15:chartTrackingRefBased/>
  <w15:docId w15:val="{B83523B7-F2F3-451F-B850-5BCA4DB3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778D"/>
    <w:pPr>
      <w:outlineLvl w:val="0"/>
    </w:pPr>
    <w:rPr>
      <w:rFonts w:ascii="Montserrat" w:hAnsi="Montserrat"/>
      <w:b/>
      <w:bCs/>
      <w:color w:val="16324F"/>
      <w:sz w:val="52"/>
      <w:szCs w:val="52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5D07"/>
    <w:pPr>
      <w:keepNext/>
      <w:keepLines/>
      <w:spacing w:before="40" w:after="0"/>
      <w:outlineLvl w:val="1"/>
    </w:pPr>
    <w:rPr>
      <w:rFonts w:ascii="IBM Plex Sans Light" w:eastAsiaTheme="majorEastAsia" w:hAnsi="IBM Plex Sans Light" w:cstheme="majorBidi"/>
      <w:color w:val="2A628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12E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53047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12868"/>
    <w:pPr>
      <w:keepNext/>
      <w:keepLines/>
      <w:spacing w:before="40" w:after="0"/>
      <w:outlineLvl w:val="3"/>
    </w:pPr>
    <w:rPr>
      <w:rFonts w:ascii="IBM Plex Sans Medium" w:eastAsiaTheme="majorEastAsia" w:hAnsi="IBM Plex Sans Medium" w:cstheme="majorBidi"/>
      <w:i/>
      <w:iCs/>
      <w:color w:val="215572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D68BA"/>
    <w:pPr>
      <w:keepNext/>
      <w:keepLines/>
      <w:spacing w:before="40" w:after="0"/>
      <w:outlineLvl w:val="4"/>
    </w:pPr>
    <w:rPr>
      <w:rFonts w:ascii="IBM Plex Sans Light" w:eastAsiaTheme="majorEastAsia" w:hAnsi="IBM Plex Sans Light" w:cstheme="majorBidi"/>
      <w:color w:val="2A628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10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0C72"/>
  </w:style>
  <w:style w:type="paragraph" w:styleId="Pieddepage">
    <w:name w:val="footer"/>
    <w:basedOn w:val="Normal"/>
    <w:link w:val="PieddepageCar"/>
    <w:uiPriority w:val="99"/>
    <w:unhideWhenUsed/>
    <w:rsid w:val="00310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0C72"/>
  </w:style>
  <w:style w:type="table" w:styleId="Grilledutableau">
    <w:name w:val="Table Grid"/>
    <w:basedOn w:val="TableauNormal"/>
    <w:uiPriority w:val="39"/>
    <w:rsid w:val="00310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7534C"/>
    <w:rPr>
      <w:color w:val="2A628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7534C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8D778D"/>
    <w:rPr>
      <w:rFonts w:ascii="Montserrat" w:hAnsi="Montserrat"/>
      <w:b/>
      <w:bCs/>
      <w:color w:val="16324F"/>
      <w:sz w:val="52"/>
      <w:szCs w:val="52"/>
      <w:lang w:val="fr-FR"/>
    </w:rPr>
  </w:style>
  <w:style w:type="character" w:styleId="Rfrencelgre">
    <w:name w:val="Subtle Reference"/>
    <w:uiPriority w:val="31"/>
    <w:qFormat/>
    <w:rsid w:val="00143DFA"/>
    <w:rPr>
      <w:rFonts w:ascii="Fira Sans" w:eastAsia="Times New Roman" w:hAnsi="Fira Sans" w:cs="Calibri"/>
      <w:color w:val="000000"/>
      <w:sz w:val="20"/>
      <w:szCs w:val="20"/>
      <w:lang w:val="fr-FR" w:eastAsia="fr-BE"/>
    </w:rPr>
  </w:style>
  <w:style w:type="paragraph" w:customStyle="1" w:styleId="En-tteCAMD">
    <w:name w:val="En-tête CAMD"/>
    <w:basedOn w:val="En-tte"/>
    <w:link w:val="En-tteCAMDCar"/>
    <w:qFormat/>
    <w:rsid w:val="00143DFA"/>
    <w:pPr>
      <w:jc w:val="center"/>
    </w:pPr>
    <w:rPr>
      <w:rFonts w:ascii="IBM Plex Sans" w:hAnsi="IBM Plex Sans"/>
      <w:sz w:val="26"/>
      <w:szCs w:val="26"/>
    </w:rPr>
  </w:style>
  <w:style w:type="character" w:styleId="lev">
    <w:name w:val="Strong"/>
    <w:aliases w:val="Chapeau CAMD"/>
    <w:uiPriority w:val="22"/>
    <w:qFormat/>
    <w:rsid w:val="00FC5D07"/>
    <w:rPr>
      <w:rFonts w:ascii="IBM Plex Serif SemiBold" w:hAnsi="IBM Plex Serif SemiBold"/>
      <w:color w:val="16324F"/>
      <w:sz w:val="24"/>
      <w:szCs w:val="24"/>
      <w:lang w:val="fr-FR"/>
    </w:rPr>
  </w:style>
  <w:style w:type="character" w:customStyle="1" w:styleId="En-tteCAMDCar">
    <w:name w:val="En-tête CAMD Car"/>
    <w:basedOn w:val="En-tteCar"/>
    <w:link w:val="En-tteCAMD"/>
    <w:rsid w:val="00143DFA"/>
    <w:rPr>
      <w:rFonts w:ascii="IBM Plex Sans" w:hAnsi="IBM Plex Sans"/>
      <w:sz w:val="26"/>
      <w:szCs w:val="26"/>
    </w:rPr>
  </w:style>
  <w:style w:type="paragraph" w:customStyle="1" w:styleId="CorpsdetexteCAMD">
    <w:name w:val="Corps de texte CAMD"/>
    <w:basedOn w:val="Normal"/>
    <w:link w:val="CorpsdetexteCAMDCar"/>
    <w:qFormat/>
    <w:rsid w:val="00DB6670"/>
    <w:pPr>
      <w:jc w:val="both"/>
    </w:pPr>
    <w:rPr>
      <w:rFonts w:ascii="Fira Sans" w:hAnsi="Fira Sans"/>
      <w:sz w:val="24"/>
      <w:szCs w:val="24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FC5D07"/>
    <w:rPr>
      <w:rFonts w:ascii="IBM Plex Sans Light" w:eastAsiaTheme="majorEastAsia" w:hAnsi="IBM Plex Sans Light" w:cstheme="majorBidi"/>
      <w:color w:val="2A628F"/>
      <w:sz w:val="32"/>
      <w:szCs w:val="32"/>
    </w:rPr>
  </w:style>
  <w:style w:type="character" w:customStyle="1" w:styleId="CorpsdetexteCAMDCar">
    <w:name w:val="Corps de texte CAMD Car"/>
    <w:basedOn w:val="Policepardfaut"/>
    <w:link w:val="CorpsdetexteCAMD"/>
    <w:rsid w:val="00DB6670"/>
    <w:rPr>
      <w:rFonts w:ascii="Fira Sans" w:hAnsi="Fira Sans"/>
      <w:sz w:val="24"/>
      <w:szCs w:val="24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712EC4"/>
    <w:rPr>
      <w:rFonts w:asciiTheme="majorHAnsi" w:eastAsiaTheme="majorEastAsia" w:hAnsiTheme="majorHAnsi" w:cstheme="majorBidi"/>
      <w:color w:val="153047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E12868"/>
    <w:rPr>
      <w:rFonts w:ascii="IBM Plex Sans Medium" w:eastAsiaTheme="majorEastAsia" w:hAnsi="IBM Plex Sans Medium" w:cstheme="majorBidi"/>
      <w:i/>
      <w:iCs/>
      <w:color w:val="215572"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E12868"/>
    <w:pPr>
      <w:spacing w:before="200"/>
      <w:ind w:left="864" w:right="864"/>
    </w:pPr>
    <w:rPr>
      <w:rFonts w:ascii="Fira Sans" w:hAnsi="Fira Sans"/>
      <w:i/>
      <w:iCs/>
      <w:color w:val="404040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E12868"/>
    <w:rPr>
      <w:rFonts w:ascii="Fira Sans" w:hAnsi="Fira Sans"/>
      <w:i/>
      <w:iCs/>
      <w:color w:val="404040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FD68BA"/>
    <w:rPr>
      <w:rFonts w:ascii="IBM Plex Sans Light" w:eastAsiaTheme="majorEastAsia" w:hAnsi="IBM Plex Sans Light" w:cstheme="majorBidi"/>
      <w:color w:val="2A628F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D68B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D68B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D68BA"/>
    <w:rPr>
      <w:vertAlign w:val="superscript"/>
    </w:rPr>
  </w:style>
  <w:style w:type="paragraph" w:customStyle="1" w:styleId="NdbpCAMD">
    <w:name w:val="Ndbp CAMD"/>
    <w:basedOn w:val="Notedebasdepage"/>
    <w:link w:val="NdbpCAMDCar"/>
    <w:qFormat/>
    <w:rsid w:val="00E20CB8"/>
    <w:pPr>
      <w:spacing w:after="120"/>
    </w:pPr>
    <w:rPr>
      <w:rFonts w:ascii="IBM Plex Sans Light" w:hAnsi="IBM Plex Sans Light"/>
    </w:rPr>
  </w:style>
  <w:style w:type="character" w:customStyle="1" w:styleId="NdbpCAMDCar">
    <w:name w:val="Ndbp CAMD Car"/>
    <w:basedOn w:val="NotedebasdepageCar"/>
    <w:link w:val="NdbpCAMD"/>
    <w:rsid w:val="00E20CB8"/>
    <w:rPr>
      <w:rFonts w:ascii="IBM Plex Sans Light" w:hAnsi="IBM Plex Sans Light"/>
      <w:sz w:val="20"/>
      <w:szCs w:val="20"/>
    </w:rPr>
  </w:style>
  <w:style w:type="paragraph" w:styleId="Sous-titre">
    <w:name w:val="Subtitle"/>
    <w:aliases w:val="Sous-titre CAMD"/>
    <w:basedOn w:val="Normal"/>
    <w:next w:val="Normal"/>
    <w:link w:val="Sous-titreCar"/>
    <w:uiPriority w:val="11"/>
    <w:qFormat/>
    <w:rsid w:val="006624C5"/>
    <w:pPr>
      <w:numPr>
        <w:ilvl w:val="1"/>
      </w:numPr>
    </w:pPr>
    <w:rPr>
      <w:rFonts w:ascii="Montserrat" w:eastAsiaTheme="minorEastAsia" w:hAnsi="Montserrat"/>
      <w:color w:val="16324F"/>
      <w:spacing w:val="15"/>
    </w:rPr>
  </w:style>
  <w:style w:type="character" w:customStyle="1" w:styleId="Sous-titreCar">
    <w:name w:val="Sous-titre Car"/>
    <w:aliases w:val="Sous-titre CAMD Car"/>
    <w:basedOn w:val="Policepardfaut"/>
    <w:link w:val="Sous-titre"/>
    <w:uiPriority w:val="11"/>
    <w:rsid w:val="006624C5"/>
    <w:rPr>
      <w:rFonts w:ascii="Montserrat" w:eastAsiaTheme="minorEastAsia" w:hAnsi="Montserrat"/>
      <w:color w:val="16324F"/>
      <w:spacing w:val="15"/>
    </w:rPr>
  </w:style>
  <w:style w:type="paragraph" w:customStyle="1" w:styleId="Chapeau2">
    <w:name w:val="Chapeau 2"/>
    <w:basedOn w:val="CorpsdetexteCAMD"/>
    <w:link w:val="Chapeau2Car"/>
    <w:qFormat/>
    <w:rsid w:val="006624C5"/>
    <w:pPr>
      <w:spacing w:before="120" w:after="360" w:line="240" w:lineRule="auto"/>
    </w:pPr>
    <w:rPr>
      <w:color w:val="2A628F"/>
    </w:rPr>
  </w:style>
  <w:style w:type="character" w:customStyle="1" w:styleId="Chapeau2Car">
    <w:name w:val="Chapeau 2 Car"/>
    <w:basedOn w:val="CorpsdetexteCAMDCar"/>
    <w:link w:val="Chapeau2"/>
    <w:rsid w:val="006624C5"/>
    <w:rPr>
      <w:rFonts w:ascii="Fira Sans" w:hAnsi="Fira Sans"/>
      <w:color w:val="2A628F"/>
      <w:sz w:val="24"/>
      <w:szCs w:val="24"/>
      <w:lang w:val="fr-FR"/>
    </w:rPr>
  </w:style>
  <w:style w:type="paragraph" w:styleId="Paragraphedeliste">
    <w:name w:val="List Paragraph"/>
    <w:basedOn w:val="Normal"/>
    <w:uiPriority w:val="34"/>
    <w:qFormat/>
    <w:rsid w:val="001C5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AMD">
      <a:dk1>
        <a:sysClr val="windowText" lastClr="000000"/>
      </a:dk1>
      <a:lt1>
        <a:sysClr val="window" lastClr="FFFFFF"/>
      </a:lt1>
      <a:dk2>
        <a:srgbClr val="215572"/>
      </a:dk2>
      <a:lt2>
        <a:srgbClr val="E7E6E6"/>
      </a:lt2>
      <a:accent1>
        <a:srgbClr val="2A628F"/>
      </a:accent1>
      <a:accent2>
        <a:srgbClr val="FF8D30"/>
      </a:accent2>
      <a:accent3>
        <a:srgbClr val="A5A5A5"/>
      </a:accent3>
      <a:accent4>
        <a:srgbClr val="FFC000"/>
      </a:accent4>
      <a:accent5>
        <a:srgbClr val="A5BFD6"/>
      </a:accent5>
      <a:accent6>
        <a:srgbClr val="C80000"/>
      </a:accent6>
      <a:hlink>
        <a:srgbClr val="2A628F"/>
      </a:hlink>
      <a:folHlink>
        <a:srgbClr val="C80000"/>
      </a:folHlink>
    </a:clrScheme>
    <a:fontScheme name="CAMD">
      <a:majorFont>
        <a:latin typeface="IBM Plex Sans Light"/>
        <a:ea typeface=""/>
        <a:cs typeface=""/>
      </a:majorFont>
      <a:minorFont>
        <a:latin typeface="Fir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5E29B-6962-4BFA-9B96-0BF4E8E36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camd23c</dc:creator>
  <cp:keywords/>
  <dc:description/>
  <cp:lastModifiedBy>Juriste Mediation de Dettes</cp:lastModifiedBy>
  <cp:revision>2</cp:revision>
  <cp:lastPrinted>2025-08-18T14:56:00Z</cp:lastPrinted>
  <dcterms:created xsi:type="dcterms:W3CDTF">2026-02-23T11:11:00Z</dcterms:created>
  <dcterms:modified xsi:type="dcterms:W3CDTF">2026-02-23T11:11:00Z</dcterms:modified>
</cp:coreProperties>
</file>